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F76" w:rsidRPr="002F7F76" w:rsidRDefault="002F7F76" w:rsidP="002F7F76">
      <w:pPr>
        <w:spacing w:after="120"/>
        <w:jc w:val="both"/>
        <w:rPr>
          <w:b/>
          <w:sz w:val="2"/>
          <w:szCs w:val="24"/>
        </w:rPr>
      </w:pPr>
    </w:p>
    <w:p w:rsidR="00422965" w:rsidRPr="009F212A" w:rsidRDefault="00422965" w:rsidP="00FC4CD3">
      <w:pPr>
        <w:spacing w:after="240"/>
        <w:jc w:val="both"/>
        <w:rPr>
          <w:sz w:val="24"/>
          <w:szCs w:val="24"/>
        </w:rPr>
      </w:pPr>
      <w:r w:rsidRPr="0012594A">
        <w:rPr>
          <w:b/>
          <w:sz w:val="24"/>
          <w:szCs w:val="24"/>
        </w:rPr>
        <w:t>Adults</w:t>
      </w:r>
      <w:r w:rsidRPr="009F212A">
        <w:rPr>
          <w:sz w:val="24"/>
          <w:szCs w:val="24"/>
        </w:rPr>
        <w:t xml:space="preserve"> wishing to retrieve property that the Berkeley Police Department is holding due to a felony or misdemeanor penal </w:t>
      </w:r>
      <w:r w:rsidR="009F212A" w:rsidRPr="009F212A">
        <w:rPr>
          <w:sz w:val="24"/>
          <w:szCs w:val="24"/>
        </w:rPr>
        <w:t>code</w:t>
      </w:r>
      <w:r w:rsidRPr="009F212A">
        <w:rPr>
          <w:sz w:val="24"/>
          <w:szCs w:val="24"/>
        </w:rPr>
        <w:t xml:space="preserve"> </w:t>
      </w:r>
      <w:r w:rsidRPr="009F212A">
        <w:rPr>
          <w:b/>
          <w:sz w:val="24"/>
          <w:szCs w:val="24"/>
          <w:u w:val="single"/>
        </w:rPr>
        <w:t>must</w:t>
      </w:r>
      <w:r w:rsidRPr="009F212A">
        <w:rPr>
          <w:sz w:val="24"/>
          <w:szCs w:val="24"/>
        </w:rPr>
        <w:t xml:space="preserve"> obtain a Court Order</w:t>
      </w:r>
      <w:r w:rsidR="0095701D" w:rsidRPr="009F212A">
        <w:rPr>
          <w:sz w:val="24"/>
          <w:szCs w:val="24"/>
        </w:rPr>
        <w:t xml:space="preserve">.  To obtain a Court Order you </w:t>
      </w:r>
      <w:r w:rsidR="0095701D" w:rsidRPr="009F212A">
        <w:rPr>
          <w:b/>
          <w:sz w:val="24"/>
          <w:szCs w:val="24"/>
          <w:u w:val="single"/>
        </w:rPr>
        <w:t>must</w:t>
      </w:r>
      <w:r w:rsidR="0095701D" w:rsidRPr="009F212A">
        <w:rPr>
          <w:sz w:val="24"/>
          <w:szCs w:val="24"/>
        </w:rPr>
        <w:t xml:space="preserve"> schedule a court date, which can be done at </w:t>
      </w:r>
      <w:r w:rsidRPr="009F212A">
        <w:rPr>
          <w:sz w:val="24"/>
          <w:szCs w:val="24"/>
        </w:rPr>
        <w:t>661 Washington Street, 2</w:t>
      </w:r>
      <w:r w:rsidRPr="009F212A">
        <w:rPr>
          <w:sz w:val="24"/>
          <w:szCs w:val="24"/>
          <w:vertAlign w:val="superscript"/>
        </w:rPr>
        <w:t>nd</w:t>
      </w:r>
      <w:r w:rsidRPr="009F212A">
        <w:rPr>
          <w:sz w:val="24"/>
          <w:szCs w:val="24"/>
        </w:rPr>
        <w:t xml:space="preserve"> floor, Oakland CA 94607.  </w:t>
      </w:r>
      <w:r w:rsidR="0095701D" w:rsidRPr="009F212A">
        <w:rPr>
          <w:sz w:val="24"/>
          <w:szCs w:val="24"/>
        </w:rPr>
        <w:t xml:space="preserve">The Court Order </w:t>
      </w:r>
      <w:r w:rsidRPr="009F212A">
        <w:rPr>
          <w:b/>
          <w:sz w:val="24"/>
          <w:szCs w:val="24"/>
          <w:u w:val="single"/>
        </w:rPr>
        <w:t>must</w:t>
      </w:r>
      <w:r w:rsidRPr="009F212A">
        <w:rPr>
          <w:sz w:val="24"/>
          <w:szCs w:val="24"/>
        </w:rPr>
        <w:t xml:space="preserve"> contain the following information:</w:t>
      </w:r>
    </w:p>
    <w:p w:rsidR="00422965" w:rsidRPr="009F212A" w:rsidRDefault="000349A5" w:rsidP="006E61EE">
      <w:pPr>
        <w:pStyle w:val="ListParagraph"/>
        <w:numPr>
          <w:ilvl w:val="0"/>
          <w:numId w:val="1"/>
        </w:numPr>
        <w:spacing w:after="0"/>
        <w:jc w:val="both"/>
        <w:rPr>
          <w:sz w:val="24"/>
          <w:szCs w:val="24"/>
        </w:rPr>
      </w:pPr>
      <w:r>
        <w:rPr>
          <w:sz w:val="24"/>
          <w:szCs w:val="24"/>
        </w:rPr>
        <w:t xml:space="preserve">Court </w:t>
      </w:r>
      <w:r w:rsidR="00D63838">
        <w:rPr>
          <w:sz w:val="24"/>
          <w:szCs w:val="24"/>
        </w:rPr>
        <w:t xml:space="preserve">Order addressed to the </w:t>
      </w:r>
      <w:r>
        <w:rPr>
          <w:sz w:val="24"/>
          <w:szCs w:val="24"/>
        </w:rPr>
        <w:t xml:space="preserve">Chief of the </w:t>
      </w:r>
      <w:r w:rsidR="00422965" w:rsidRPr="009F212A">
        <w:rPr>
          <w:sz w:val="24"/>
          <w:szCs w:val="24"/>
        </w:rPr>
        <w:t>B</w:t>
      </w:r>
      <w:r w:rsidR="00135F5B" w:rsidRPr="009F212A">
        <w:rPr>
          <w:sz w:val="24"/>
          <w:szCs w:val="24"/>
        </w:rPr>
        <w:t>erkeley Police Department</w:t>
      </w:r>
      <w:r>
        <w:rPr>
          <w:sz w:val="24"/>
          <w:szCs w:val="24"/>
        </w:rPr>
        <w:t xml:space="preserve"> &amp; the Berkeley Police Departments report</w:t>
      </w:r>
      <w:r w:rsidR="00422965" w:rsidRPr="009F212A">
        <w:rPr>
          <w:sz w:val="24"/>
          <w:szCs w:val="24"/>
        </w:rPr>
        <w:t xml:space="preserve"> number.</w:t>
      </w:r>
    </w:p>
    <w:p w:rsidR="00135F5B" w:rsidRPr="009F212A" w:rsidRDefault="00422965" w:rsidP="006E61EE">
      <w:pPr>
        <w:pStyle w:val="ListParagraph"/>
        <w:numPr>
          <w:ilvl w:val="0"/>
          <w:numId w:val="1"/>
        </w:numPr>
        <w:spacing w:after="0"/>
        <w:jc w:val="both"/>
        <w:rPr>
          <w:sz w:val="24"/>
          <w:szCs w:val="24"/>
        </w:rPr>
      </w:pPr>
      <w:r w:rsidRPr="009F212A">
        <w:rPr>
          <w:sz w:val="24"/>
          <w:szCs w:val="24"/>
        </w:rPr>
        <w:t xml:space="preserve">List all items to be released.  </w:t>
      </w:r>
      <w:r w:rsidRPr="009F212A">
        <w:rPr>
          <w:i/>
          <w:sz w:val="24"/>
          <w:szCs w:val="24"/>
        </w:rPr>
        <w:t>(Example: $13.00, Samsung cell phone, etc.  Also, if narcotics are being returned the order must have the exact grams)</w:t>
      </w:r>
      <w:r w:rsidRPr="009F212A">
        <w:rPr>
          <w:sz w:val="24"/>
          <w:szCs w:val="24"/>
        </w:rPr>
        <w:t>.</w:t>
      </w:r>
    </w:p>
    <w:p w:rsidR="00422965" w:rsidRPr="009F212A" w:rsidRDefault="00422965" w:rsidP="006E61EE">
      <w:pPr>
        <w:pStyle w:val="ListParagraph"/>
        <w:numPr>
          <w:ilvl w:val="0"/>
          <w:numId w:val="1"/>
        </w:numPr>
        <w:spacing w:after="0"/>
        <w:jc w:val="both"/>
        <w:rPr>
          <w:sz w:val="24"/>
          <w:szCs w:val="24"/>
        </w:rPr>
      </w:pPr>
      <w:r w:rsidRPr="009F212A">
        <w:rPr>
          <w:sz w:val="24"/>
          <w:szCs w:val="24"/>
        </w:rPr>
        <w:t xml:space="preserve">Judge’s signature </w:t>
      </w:r>
      <w:r w:rsidR="00135F5B" w:rsidRPr="009F212A">
        <w:rPr>
          <w:sz w:val="24"/>
          <w:szCs w:val="24"/>
        </w:rPr>
        <w:t xml:space="preserve">or </w:t>
      </w:r>
      <w:r w:rsidR="0095701D" w:rsidRPr="009F212A">
        <w:rPr>
          <w:sz w:val="24"/>
          <w:szCs w:val="24"/>
        </w:rPr>
        <w:t xml:space="preserve">facsimile </w:t>
      </w:r>
      <w:r w:rsidR="00135F5B" w:rsidRPr="009F212A">
        <w:rPr>
          <w:sz w:val="24"/>
          <w:szCs w:val="24"/>
        </w:rPr>
        <w:t>signature.  The order must also include the court date.</w:t>
      </w:r>
      <w:r w:rsidR="00D357CB" w:rsidRPr="009F212A">
        <w:rPr>
          <w:sz w:val="24"/>
          <w:szCs w:val="24"/>
        </w:rPr>
        <w:t xml:space="preserve"> </w:t>
      </w:r>
    </w:p>
    <w:p w:rsidR="00FC4CD3" w:rsidRPr="00FC4CD3" w:rsidRDefault="00AD473B" w:rsidP="00FC4CD3">
      <w:pPr>
        <w:pStyle w:val="ListParagraph"/>
        <w:numPr>
          <w:ilvl w:val="0"/>
          <w:numId w:val="1"/>
        </w:numPr>
        <w:spacing w:after="240"/>
        <w:contextualSpacing w:val="0"/>
        <w:jc w:val="both"/>
        <w:rPr>
          <w:sz w:val="24"/>
          <w:szCs w:val="24"/>
        </w:rPr>
      </w:pPr>
      <w:r w:rsidRPr="002931E2">
        <w:rPr>
          <w:sz w:val="24"/>
          <w:szCs w:val="24"/>
        </w:rPr>
        <w:t>OREP Stamp</w:t>
      </w:r>
      <w:r w:rsidR="000349A5" w:rsidRPr="002931E2">
        <w:rPr>
          <w:sz w:val="24"/>
          <w:szCs w:val="24"/>
        </w:rPr>
        <w:t>/Barcode</w:t>
      </w:r>
      <w:r w:rsidRPr="002931E2">
        <w:rPr>
          <w:sz w:val="24"/>
          <w:szCs w:val="24"/>
        </w:rPr>
        <w:t xml:space="preserve"> (</w:t>
      </w:r>
      <w:r w:rsidR="004E4B00" w:rsidRPr="002931E2">
        <w:rPr>
          <w:sz w:val="24"/>
          <w:szCs w:val="24"/>
        </w:rPr>
        <w:t xml:space="preserve">Order </w:t>
      </w:r>
      <w:r w:rsidRPr="002931E2">
        <w:rPr>
          <w:sz w:val="24"/>
          <w:szCs w:val="24"/>
        </w:rPr>
        <w:t>for return of property stamp</w:t>
      </w:r>
      <w:r w:rsidR="00D63838" w:rsidRPr="002931E2">
        <w:rPr>
          <w:sz w:val="24"/>
          <w:szCs w:val="24"/>
        </w:rPr>
        <w:t>/barcode</w:t>
      </w:r>
      <w:r w:rsidRPr="002931E2">
        <w:rPr>
          <w:sz w:val="24"/>
          <w:szCs w:val="24"/>
        </w:rPr>
        <w:t>).</w:t>
      </w:r>
    </w:p>
    <w:p w:rsidR="00A156C2" w:rsidRPr="009F212A" w:rsidRDefault="00A156C2" w:rsidP="006E61EE">
      <w:pPr>
        <w:spacing w:after="0"/>
        <w:jc w:val="both"/>
        <w:rPr>
          <w:sz w:val="24"/>
          <w:szCs w:val="24"/>
        </w:rPr>
      </w:pPr>
      <w:r w:rsidRPr="0012594A">
        <w:rPr>
          <w:b/>
          <w:sz w:val="24"/>
          <w:szCs w:val="24"/>
        </w:rPr>
        <w:t>Juvenile’s</w:t>
      </w:r>
      <w:r w:rsidRPr="009F212A">
        <w:rPr>
          <w:sz w:val="24"/>
          <w:szCs w:val="24"/>
        </w:rPr>
        <w:t xml:space="preserve"> wishing to retrieve property that the Berkeley Police Department is holding due to a felony or misdemeanor penal code </w:t>
      </w:r>
      <w:r w:rsidRPr="009F212A">
        <w:rPr>
          <w:b/>
          <w:sz w:val="24"/>
          <w:szCs w:val="24"/>
          <w:u w:val="single"/>
        </w:rPr>
        <w:t>must</w:t>
      </w:r>
      <w:r w:rsidRPr="009F212A">
        <w:rPr>
          <w:sz w:val="24"/>
          <w:szCs w:val="24"/>
        </w:rPr>
        <w:t xml:space="preserve"> obtain a Minute Order</w:t>
      </w:r>
      <w:r w:rsidR="0095701D" w:rsidRPr="009F212A">
        <w:rPr>
          <w:sz w:val="24"/>
          <w:szCs w:val="24"/>
        </w:rPr>
        <w:t xml:space="preserve"> from </w:t>
      </w:r>
      <w:r w:rsidR="009F212A" w:rsidRPr="009F212A">
        <w:rPr>
          <w:sz w:val="24"/>
          <w:szCs w:val="24"/>
        </w:rPr>
        <w:t xml:space="preserve">the </w:t>
      </w:r>
      <w:r w:rsidR="00414DCA" w:rsidRPr="009F212A">
        <w:rPr>
          <w:sz w:val="24"/>
          <w:szCs w:val="24"/>
        </w:rPr>
        <w:t xml:space="preserve">Court </w:t>
      </w:r>
      <w:r w:rsidR="009F212A" w:rsidRPr="009F212A">
        <w:rPr>
          <w:sz w:val="24"/>
          <w:szCs w:val="24"/>
        </w:rPr>
        <w:t>Clerk’s</w:t>
      </w:r>
      <w:r w:rsidR="00414DCA" w:rsidRPr="009F212A">
        <w:rPr>
          <w:sz w:val="24"/>
          <w:szCs w:val="24"/>
        </w:rPr>
        <w:t xml:space="preserve"> Office at 2500 Fairmont Dr., San Leandro CA 94578</w:t>
      </w:r>
      <w:r w:rsidR="009F212A" w:rsidRPr="009F212A">
        <w:rPr>
          <w:sz w:val="24"/>
          <w:szCs w:val="24"/>
        </w:rPr>
        <w:t xml:space="preserve">.  </w:t>
      </w:r>
      <w:r w:rsidR="00414DCA" w:rsidRPr="009F212A">
        <w:rPr>
          <w:sz w:val="24"/>
          <w:szCs w:val="24"/>
        </w:rPr>
        <w:t xml:space="preserve">The Minute Order </w:t>
      </w:r>
      <w:r w:rsidR="00414DCA" w:rsidRPr="009F212A">
        <w:rPr>
          <w:b/>
          <w:sz w:val="24"/>
          <w:szCs w:val="24"/>
          <w:u w:val="single"/>
        </w:rPr>
        <w:t>must</w:t>
      </w:r>
      <w:r w:rsidR="00414DCA" w:rsidRPr="009F212A">
        <w:rPr>
          <w:sz w:val="24"/>
          <w:szCs w:val="24"/>
        </w:rPr>
        <w:t xml:space="preserve"> include all of the information mentioned above and the juvenile </w:t>
      </w:r>
      <w:r w:rsidR="00414DCA" w:rsidRPr="009F212A">
        <w:rPr>
          <w:b/>
          <w:sz w:val="24"/>
          <w:szCs w:val="24"/>
          <w:u w:val="single"/>
        </w:rPr>
        <w:t>must</w:t>
      </w:r>
      <w:r w:rsidR="00414DCA" w:rsidRPr="009F212A">
        <w:rPr>
          <w:sz w:val="24"/>
          <w:szCs w:val="24"/>
        </w:rPr>
        <w:t xml:space="preserve"> be accompanied by the adult indicated in the Minute Order.  </w:t>
      </w:r>
      <w:r w:rsidRPr="009F212A">
        <w:rPr>
          <w:sz w:val="24"/>
          <w:szCs w:val="24"/>
        </w:rPr>
        <w:t xml:space="preserve"> </w:t>
      </w:r>
    </w:p>
    <w:p w:rsidR="00A156C2" w:rsidRPr="0068736D" w:rsidRDefault="00A156C2" w:rsidP="00A156C2">
      <w:pPr>
        <w:spacing w:after="0"/>
        <w:rPr>
          <w:sz w:val="10"/>
          <w:szCs w:val="26"/>
        </w:rPr>
      </w:pPr>
    </w:p>
    <w:p w:rsidR="00422965" w:rsidRPr="00DB2422" w:rsidRDefault="00422965" w:rsidP="002F7F76">
      <w:pPr>
        <w:spacing w:after="160"/>
        <w:jc w:val="center"/>
        <w:rPr>
          <w:b/>
          <w:sz w:val="28"/>
          <w:szCs w:val="28"/>
          <w:u w:val="single"/>
        </w:rPr>
      </w:pPr>
      <w:r w:rsidRPr="00CE5F9C">
        <w:rPr>
          <w:b/>
          <w:sz w:val="28"/>
          <w:szCs w:val="28"/>
          <w:u w:val="single"/>
        </w:rPr>
        <w:t>ADDITIONAL</w:t>
      </w:r>
      <w:r w:rsidR="00D357CB" w:rsidRPr="00CE5F9C">
        <w:rPr>
          <w:b/>
          <w:sz w:val="28"/>
          <w:szCs w:val="28"/>
          <w:u w:val="single"/>
        </w:rPr>
        <w:t xml:space="preserve"> </w:t>
      </w:r>
      <w:r w:rsidRPr="00CE5F9C">
        <w:rPr>
          <w:b/>
          <w:sz w:val="28"/>
          <w:szCs w:val="28"/>
          <w:u w:val="single"/>
        </w:rPr>
        <w:t>INFORMATION</w:t>
      </w:r>
    </w:p>
    <w:p w:rsidR="006E61EE" w:rsidRPr="006E61EE" w:rsidRDefault="00422965" w:rsidP="00FC4CD3">
      <w:pPr>
        <w:pStyle w:val="ListParagraph"/>
        <w:numPr>
          <w:ilvl w:val="0"/>
          <w:numId w:val="3"/>
        </w:numPr>
        <w:spacing w:after="240" w:line="240" w:lineRule="auto"/>
        <w:contextualSpacing w:val="0"/>
        <w:jc w:val="both"/>
        <w:rPr>
          <w:sz w:val="24"/>
          <w:szCs w:val="24"/>
        </w:rPr>
      </w:pPr>
      <w:r w:rsidRPr="006E61EE">
        <w:rPr>
          <w:sz w:val="24"/>
          <w:szCs w:val="24"/>
        </w:rPr>
        <w:t>P</w:t>
      </w:r>
      <w:r w:rsidR="0026698F" w:rsidRPr="006E61EE">
        <w:rPr>
          <w:sz w:val="24"/>
          <w:szCs w:val="24"/>
        </w:rPr>
        <w:t>lease be advised that even though you present a Court Order</w:t>
      </w:r>
      <w:r w:rsidR="00EB7677" w:rsidRPr="006E61EE">
        <w:rPr>
          <w:sz w:val="24"/>
          <w:szCs w:val="24"/>
        </w:rPr>
        <w:t xml:space="preserve"> or Minute Order</w:t>
      </w:r>
      <w:r w:rsidR="0026698F" w:rsidRPr="006E61EE">
        <w:rPr>
          <w:sz w:val="24"/>
          <w:szCs w:val="24"/>
        </w:rPr>
        <w:t>, in some cases additional processing is required.  Therefore, you might not receive your property on the date that you submit the Order.  If this is the case, you will be contacted when or i</w:t>
      </w:r>
      <w:r w:rsidR="00E0729E" w:rsidRPr="006E61EE">
        <w:rPr>
          <w:sz w:val="24"/>
          <w:szCs w:val="24"/>
        </w:rPr>
        <w:t>f the property can be returned.</w:t>
      </w:r>
    </w:p>
    <w:p w:rsidR="00ED687E" w:rsidRPr="006E61EE" w:rsidRDefault="00E0729E" w:rsidP="00FC4CD3">
      <w:pPr>
        <w:pStyle w:val="ListParagraph"/>
        <w:numPr>
          <w:ilvl w:val="0"/>
          <w:numId w:val="3"/>
        </w:numPr>
        <w:spacing w:after="240" w:line="240" w:lineRule="auto"/>
        <w:contextualSpacing w:val="0"/>
        <w:jc w:val="both"/>
        <w:rPr>
          <w:sz w:val="24"/>
          <w:szCs w:val="24"/>
        </w:rPr>
      </w:pPr>
      <w:r w:rsidRPr="006E61EE">
        <w:rPr>
          <w:b/>
          <w:sz w:val="24"/>
          <w:szCs w:val="24"/>
          <w:u w:val="single"/>
        </w:rPr>
        <w:t>Firearms</w:t>
      </w:r>
      <w:r w:rsidR="00657110" w:rsidRPr="006E61EE">
        <w:rPr>
          <w:b/>
          <w:sz w:val="24"/>
          <w:szCs w:val="24"/>
          <w:u w:val="single"/>
        </w:rPr>
        <w:t xml:space="preserve"> &amp; Ammunition/Ammunition Feeding Device(s):</w:t>
      </w:r>
      <w:r w:rsidRPr="006E61EE">
        <w:rPr>
          <w:sz w:val="24"/>
          <w:szCs w:val="24"/>
        </w:rPr>
        <w:t xml:space="preserve"> </w:t>
      </w:r>
      <w:r w:rsidR="00657110" w:rsidRPr="006E61EE">
        <w:rPr>
          <w:sz w:val="24"/>
          <w:szCs w:val="24"/>
        </w:rPr>
        <w:t>A Law Enforcement Release Letter (LER), from the Department of Justice</w:t>
      </w:r>
      <w:r w:rsidR="00CC68A5" w:rsidRPr="006E61EE">
        <w:rPr>
          <w:sz w:val="24"/>
          <w:szCs w:val="24"/>
        </w:rPr>
        <w:t xml:space="preserve"> (DOJ),</w:t>
      </w:r>
      <w:r w:rsidR="00657110" w:rsidRPr="006E61EE">
        <w:rPr>
          <w:sz w:val="24"/>
          <w:szCs w:val="24"/>
        </w:rPr>
        <w:t xml:space="preserve"> is required</w:t>
      </w:r>
      <w:r w:rsidR="00CC68A5" w:rsidRPr="006E61EE">
        <w:rPr>
          <w:sz w:val="24"/>
          <w:szCs w:val="24"/>
        </w:rPr>
        <w:t xml:space="preserve">.  The LER application MUST be completed online at </w:t>
      </w:r>
      <w:r w:rsidR="00CC68A5" w:rsidRPr="006E61EE">
        <w:rPr>
          <w:i/>
          <w:sz w:val="24"/>
          <w:szCs w:val="24"/>
        </w:rPr>
        <w:t>California Firearms Application Reporting System (CFARS)</w:t>
      </w:r>
      <w:r w:rsidR="00CC68A5" w:rsidRPr="006E61EE">
        <w:rPr>
          <w:sz w:val="24"/>
          <w:szCs w:val="24"/>
        </w:rPr>
        <w:t xml:space="preserve">.  You will be required to create an account in order to directly communicate with the DOJ and to check the status of an application.  A Court Order may be required in some cases (address listed above).  </w:t>
      </w:r>
      <w:r w:rsidR="00ED687E" w:rsidRPr="006E61EE">
        <w:rPr>
          <w:sz w:val="24"/>
          <w:szCs w:val="24"/>
        </w:rPr>
        <w:t>(Note: The LER is only valid for 30 days from the date on the letter).</w:t>
      </w:r>
    </w:p>
    <w:p w:rsidR="00E0729E" w:rsidRPr="006E61EE" w:rsidRDefault="00E0729E" w:rsidP="00FC4CD3">
      <w:pPr>
        <w:pStyle w:val="ListParagraph"/>
        <w:numPr>
          <w:ilvl w:val="0"/>
          <w:numId w:val="2"/>
        </w:numPr>
        <w:spacing w:after="240" w:line="240" w:lineRule="auto"/>
        <w:contextualSpacing w:val="0"/>
        <w:jc w:val="both"/>
        <w:rPr>
          <w:sz w:val="24"/>
          <w:szCs w:val="24"/>
        </w:rPr>
      </w:pPr>
      <w:r w:rsidRPr="006E61EE">
        <w:rPr>
          <w:b/>
          <w:sz w:val="24"/>
          <w:szCs w:val="24"/>
          <w:u w:val="single"/>
        </w:rPr>
        <w:t>Safekeeping Property:</w:t>
      </w:r>
      <w:r w:rsidRPr="006E61EE">
        <w:rPr>
          <w:sz w:val="24"/>
          <w:szCs w:val="24"/>
        </w:rPr>
        <w:t xml:space="preserve">  </w:t>
      </w:r>
      <w:r w:rsidR="00D357CB" w:rsidRPr="006E61EE">
        <w:rPr>
          <w:sz w:val="24"/>
          <w:szCs w:val="24"/>
        </w:rPr>
        <w:t xml:space="preserve">If you </w:t>
      </w:r>
      <w:r w:rsidR="00135F5B" w:rsidRPr="006E61EE">
        <w:rPr>
          <w:sz w:val="24"/>
          <w:szCs w:val="24"/>
        </w:rPr>
        <w:t xml:space="preserve">are </w:t>
      </w:r>
      <w:r w:rsidR="00D357CB" w:rsidRPr="006E61EE">
        <w:rPr>
          <w:sz w:val="24"/>
          <w:szCs w:val="24"/>
        </w:rPr>
        <w:t xml:space="preserve">picking up property </w:t>
      </w:r>
      <w:r w:rsidRPr="006E61EE">
        <w:rPr>
          <w:sz w:val="24"/>
          <w:szCs w:val="24"/>
        </w:rPr>
        <w:t xml:space="preserve">that is being held </w:t>
      </w:r>
      <w:r w:rsidR="00D357CB" w:rsidRPr="006E61EE">
        <w:rPr>
          <w:sz w:val="24"/>
          <w:szCs w:val="24"/>
        </w:rPr>
        <w:t xml:space="preserve">for </w:t>
      </w:r>
      <w:r w:rsidRPr="006E61EE">
        <w:rPr>
          <w:sz w:val="24"/>
          <w:szCs w:val="24"/>
        </w:rPr>
        <w:t>safekeeping</w:t>
      </w:r>
      <w:r w:rsidR="008E077F" w:rsidRPr="006E61EE">
        <w:rPr>
          <w:sz w:val="24"/>
          <w:szCs w:val="24"/>
        </w:rPr>
        <w:t xml:space="preserve">, </w:t>
      </w:r>
      <w:r w:rsidR="00D357CB" w:rsidRPr="006E61EE">
        <w:rPr>
          <w:sz w:val="24"/>
          <w:szCs w:val="24"/>
        </w:rPr>
        <w:t xml:space="preserve">please be advised that </w:t>
      </w:r>
      <w:r w:rsidRPr="006E61EE">
        <w:rPr>
          <w:sz w:val="24"/>
          <w:szCs w:val="24"/>
        </w:rPr>
        <w:t>we hold safekeeping items for 60 days.</w:t>
      </w:r>
    </w:p>
    <w:p w:rsidR="003F0E9D" w:rsidRPr="00D13E50" w:rsidRDefault="00E0729E" w:rsidP="00CC3B82">
      <w:pPr>
        <w:pStyle w:val="ListParagraph"/>
        <w:numPr>
          <w:ilvl w:val="0"/>
          <w:numId w:val="2"/>
        </w:numPr>
        <w:spacing w:after="0" w:line="240" w:lineRule="auto"/>
        <w:jc w:val="both"/>
        <w:rPr>
          <w:sz w:val="16"/>
          <w:szCs w:val="24"/>
        </w:rPr>
      </w:pPr>
      <w:r w:rsidRPr="00D13E50">
        <w:rPr>
          <w:b/>
          <w:sz w:val="24"/>
          <w:szCs w:val="24"/>
          <w:u w:val="single"/>
        </w:rPr>
        <w:t>Found Property:</w:t>
      </w:r>
      <w:r w:rsidRPr="00D13E50">
        <w:rPr>
          <w:sz w:val="24"/>
          <w:szCs w:val="24"/>
        </w:rPr>
        <w:t xml:space="preserve">  If you are picking up property that might have been found and turned in to the Police Department, please be advised that we keep found property items for 90 days.</w:t>
      </w:r>
    </w:p>
    <w:p w:rsidR="00D13E50" w:rsidRPr="00D13E50" w:rsidRDefault="00D13E50" w:rsidP="00D13E50">
      <w:pPr>
        <w:pStyle w:val="ListParagraph"/>
        <w:spacing w:after="0" w:line="240" w:lineRule="auto"/>
        <w:jc w:val="both"/>
        <w:rPr>
          <w:sz w:val="16"/>
          <w:szCs w:val="24"/>
        </w:rPr>
      </w:pPr>
    </w:p>
    <w:p w:rsidR="002931E2" w:rsidRDefault="00B21311" w:rsidP="00CC3B82">
      <w:pPr>
        <w:pStyle w:val="ListParagraph"/>
        <w:spacing w:after="0"/>
        <w:jc w:val="center"/>
        <w:rPr>
          <w:b/>
          <w:i/>
          <w:sz w:val="24"/>
          <w:szCs w:val="24"/>
          <w:u w:val="single"/>
        </w:rPr>
      </w:pPr>
      <w:r w:rsidRPr="00B21311">
        <w:rPr>
          <w:b/>
          <w:i/>
          <w:sz w:val="24"/>
          <w:szCs w:val="24"/>
          <w:u w:val="single"/>
        </w:rPr>
        <w:t>WE</w:t>
      </w:r>
      <w:r>
        <w:rPr>
          <w:b/>
          <w:i/>
          <w:sz w:val="24"/>
          <w:szCs w:val="24"/>
          <w:u w:val="single"/>
        </w:rPr>
        <w:t xml:space="preserve"> RELEASE PROPERTY MONDAY</w:t>
      </w:r>
      <w:r w:rsidR="00EF6091">
        <w:rPr>
          <w:b/>
          <w:i/>
          <w:sz w:val="24"/>
          <w:szCs w:val="24"/>
          <w:u w:val="single"/>
        </w:rPr>
        <w:t xml:space="preserve">, TUESDAY, THURSDAY AND </w:t>
      </w:r>
      <w:r>
        <w:rPr>
          <w:b/>
          <w:i/>
          <w:sz w:val="24"/>
          <w:szCs w:val="24"/>
          <w:u w:val="single"/>
        </w:rPr>
        <w:t>FRIDAY</w:t>
      </w:r>
      <w:r w:rsidR="006E61EE">
        <w:rPr>
          <w:b/>
          <w:i/>
          <w:sz w:val="24"/>
          <w:szCs w:val="24"/>
          <w:u w:val="single"/>
        </w:rPr>
        <w:t xml:space="preserve"> EXCLUDING HOLIDAYS </w:t>
      </w:r>
    </w:p>
    <w:p w:rsidR="00B21311" w:rsidRPr="004648E7" w:rsidRDefault="006E61EE" w:rsidP="00CC3B82">
      <w:pPr>
        <w:pStyle w:val="ListParagraph"/>
        <w:spacing w:after="0"/>
        <w:jc w:val="center"/>
        <w:rPr>
          <w:b/>
          <w:i/>
          <w:sz w:val="32"/>
          <w:szCs w:val="24"/>
          <w:u w:val="single"/>
        </w:rPr>
      </w:pPr>
      <w:r w:rsidRPr="004648E7">
        <w:rPr>
          <w:b/>
          <w:i/>
          <w:sz w:val="32"/>
          <w:szCs w:val="24"/>
          <w:u w:val="single"/>
        </w:rPr>
        <w:t>BY APPOINTMENT ONLY</w:t>
      </w:r>
    </w:p>
    <w:p w:rsidR="00D60732" w:rsidRPr="004648E7" w:rsidRDefault="00B21311" w:rsidP="0068736D">
      <w:pPr>
        <w:pStyle w:val="ListParagraph"/>
        <w:spacing w:after="0"/>
        <w:jc w:val="center"/>
      </w:pPr>
      <w:r w:rsidRPr="000349A5">
        <w:rPr>
          <w:b/>
          <w:i/>
          <w:sz w:val="20"/>
          <w:szCs w:val="20"/>
          <w:u w:val="single"/>
        </w:rPr>
        <w:t xml:space="preserve"> BETWEEN 2:30 PM TO 4:30 PM</w:t>
      </w:r>
      <w:r w:rsidR="00CE5F9C" w:rsidRPr="000349A5">
        <w:rPr>
          <w:b/>
          <w:i/>
          <w:sz w:val="20"/>
          <w:szCs w:val="20"/>
          <w:u w:val="single"/>
        </w:rPr>
        <w:t xml:space="preserve"> (times are subject to change</w:t>
      </w:r>
      <w:r w:rsidRPr="000349A5">
        <w:rPr>
          <w:b/>
          <w:i/>
          <w:sz w:val="20"/>
          <w:szCs w:val="20"/>
          <w:u w:val="single"/>
        </w:rPr>
        <w:t xml:space="preserve"> and we are closed on the weekends</w:t>
      </w:r>
      <w:r w:rsidR="00CE5F9C" w:rsidRPr="000349A5">
        <w:rPr>
          <w:b/>
          <w:i/>
          <w:sz w:val="20"/>
          <w:szCs w:val="20"/>
          <w:u w:val="single"/>
        </w:rPr>
        <w:t>)</w:t>
      </w:r>
      <w:bookmarkStart w:id="0" w:name="_GoBack"/>
      <w:bookmarkEnd w:id="0"/>
      <w:r w:rsidR="00D60732" w:rsidRPr="000349A5">
        <w:rPr>
          <w:b/>
          <w:i/>
          <w:sz w:val="20"/>
          <w:szCs w:val="20"/>
        </w:rPr>
        <w:tab/>
      </w:r>
      <w:r w:rsidR="004648E7">
        <w:tab/>
      </w:r>
    </w:p>
    <w:sectPr w:rsidR="00D60732" w:rsidRPr="004648E7" w:rsidSect="002F7F76">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B82" w:rsidRDefault="00CC3B82" w:rsidP="00CC3B82">
      <w:pPr>
        <w:spacing w:after="0" w:line="240" w:lineRule="auto"/>
      </w:pPr>
      <w:r>
        <w:separator/>
      </w:r>
    </w:p>
  </w:endnote>
  <w:endnote w:type="continuationSeparator" w:id="0">
    <w:p w:rsidR="00CC3B82" w:rsidRDefault="00CC3B82" w:rsidP="00CC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F76" w:rsidRDefault="002F7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B82" w:rsidRPr="00B21311" w:rsidRDefault="00D60732" w:rsidP="00CC3B82">
    <w:pPr>
      <w:pStyle w:val="Footer"/>
      <w:jc w:val="center"/>
      <w:rPr>
        <w:b/>
        <w:i/>
        <w:sz w:val="20"/>
        <w:szCs w:val="20"/>
      </w:rPr>
    </w:pPr>
    <w:r w:rsidRPr="00B21311">
      <w:rPr>
        <w:b/>
        <w:i/>
        <w:sz w:val="20"/>
        <w:szCs w:val="20"/>
      </w:rPr>
      <w:t>THANK YOU FOR YOUR</w:t>
    </w:r>
  </w:p>
  <w:p w:rsidR="002F7F76" w:rsidRDefault="00D60732" w:rsidP="002F7F76">
    <w:pPr>
      <w:pStyle w:val="Footer"/>
      <w:spacing w:after="120"/>
      <w:jc w:val="center"/>
      <w:rPr>
        <w:b/>
        <w:i/>
        <w:sz w:val="20"/>
        <w:szCs w:val="20"/>
      </w:rPr>
    </w:pPr>
    <w:r w:rsidRPr="00B21311">
      <w:rPr>
        <w:b/>
        <w:i/>
        <w:sz w:val="20"/>
        <w:szCs w:val="20"/>
      </w:rPr>
      <w:t>PATIENCE AND UNDERSTANDING</w:t>
    </w:r>
  </w:p>
  <w:p w:rsidR="002F7F76" w:rsidRDefault="002F7F76" w:rsidP="004648E7">
    <w:pPr>
      <w:pStyle w:val="Footer"/>
      <w:spacing w:after="240"/>
      <w:jc w:val="center"/>
      <w:rPr>
        <w:b/>
        <w:i/>
        <w:sz w:val="20"/>
        <w:szCs w:val="20"/>
      </w:rPr>
    </w:pPr>
    <w:r>
      <w:rPr>
        <w:b/>
        <w:i/>
        <w:sz w:val="20"/>
        <w:szCs w:val="20"/>
      </w:rPr>
      <w:t>Property Room Office#: (510) 981-5725, Fax: (510) 981-5722, Email: propertyroom@berkeleyca.gov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F76" w:rsidRDefault="002F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B82" w:rsidRDefault="00CC3B82" w:rsidP="00CC3B82">
      <w:pPr>
        <w:spacing w:after="0" w:line="240" w:lineRule="auto"/>
      </w:pPr>
      <w:r>
        <w:separator/>
      </w:r>
    </w:p>
  </w:footnote>
  <w:footnote w:type="continuationSeparator" w:id="0">
    <w:p w:rsidR="00CC3B82" w:rsidRDefault="00CC3B82" w:rsidP="00CC3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F76" w:rsidRDefault="002F7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CD3" w:rsidRDefault="00D13E50" w:rsidP="00D13E50">
    <w:pPr>
      <w:pStyle w:val="Header"/>
      <w:jc w:val="center"/>
      <w:rPr>
        <w:color w:val="000000"/>
        <w:sz w:val="17"/>
      </w:rPr>
    </w:pPr>
    <w:bookmarkStart w:id="1" w:name="TITUS1HeaderPrimary"/>
    <w:r>
      <w:rPr>
        <w:color w:val="000000"/>
        <w:sz w:val="17"/>
      </w:rPr>
      <w:t>  </w:t>
    </w:r>
    <w:bookmarkEnd w:id="1"/>
  </w:p>
  <w:p w:rsidR="000349A5" w:rsidRDefault="004648E7" w:rsidP="0012594A">
    <w:pPr>
      <w:pStyle w:val="Header"/>
    </w:pPr>
    <w:r>
      <w:object w:dxaOrig="11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2.25pt">
          <v:imagedata r:id="rId1" o:title=""/>
        </v:shape>
        <o:OLEObject Type="Embed" ProgID="MSPhotoEd.3" ShapeID="_x0000_i1025" DrawAspect="Content" ObjectID="_1771732685" r:id="rId2"/>
      </w:object>
    </w:r>
    <w:r w:rsidR="0012594A">
      <w:rPr>
        <w:color w:val="000000"/>
        <w:sz w:val="17"/>
      </w:rPr>
      <w:t xml:space="preserve">             </w:t>
    </w:r>
    <w:r w:rsidR="00DB2422">
      <w:rPr>
        <w:color w:val="000000"/>
        <w:sz w:val="17"/>
      </w:rPr>
      <w:tab/>
      <w:t xml:space="preserve">                                      </w:t>
    </w:r>
    <w:r w:rsidR="0012594A" w:rsidRPr="00422965">
      <w:rPr>
        <w:b/>
        <w:sz w:val="36"/>
        <w:szCs w:val="36"/>
      </w:rPr>
      <w:t>PROPERTY RELEASE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F76" w:rsidRDefault="002F7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27549"/>
    <w:multiLevelType w:val="hybridMultilevel"/>
    <w:tmpl w:val="03C4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06C91"/>
    <w:multiLevelType w:val="hybridMultilevel"/>
    <w:tmpl w:val="8A32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819F2"/>
    <w:multiLevelType w:val="hybridMultilevel"/>
    <w:tmpl w:val="B4721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B6"/>
    <w:rsid w:val="000349A5"/>
    <w:rsid w:val="00074DA2"/>
    <w:rsid w:val="000E7BE7"/>
    <w:rsid w:val="0012594A"/>
    <w:rsid w:val="00135F5B"/>
    <w:rsid w:val="001A0A4E"/>
    <w:rsid w:val="00247FB6"/>
    <w:rsid w:val="0026698F"/>
    <w:rsid w:val="0026764B"/>
    <w:rsid w:val="002931E2"/>
    <w:rsid w:val="002D78F3"/>
    <w:rsid w:val="002F7F76"/>
    <w:rsid w:val="00310884"/>
    <w:rsid w:val="00347370"/>
    <w:rsid w:val="0039077B"/>
    <w:rsid w:val="003F0E9D"/>
    <w:rsid w:val="00414DCA"/>
    <w:rsid w:val="00422965"/>
    <w:rsid w:val="004648E7"/>
    <w:rsid w:val="004E4B00"/>
    <w:rsid w:val="00556050"/>
    <w:rsid w:val="00573F32"/>
    <w:rsid w:val="0058376E"/>
    <w:rsid w:val="00593A98"/>
    <w:rsid w:val="00657110"/>
    <w:rsid w:val="0068736D"/>
    <w:rsid w:val="006E61EE"/>
    <w:rsid w:val="007609B7"/>
    <w:rsid w:val="00795BCE"/>
    <w:rsid w:val="007D542D"/>
    <w:rsid w:val="00816A28"/>
    <w:rsid w:val="008A3BEC"/>
    <w:rsid w:val="008E077F"/>
    <w:rsid w:val="0095701D"/>
    <w:rsid w:val="009F212A"/>
    <w:rsid w:val="00A156C2"/>
    <w:rsid w:val="00A329C9"/>
    <w:rsid w:val="00AD473B"/>
    <w:rsid w:val="00B21311"/>
    <w:rsid w:val="00B41FA7"/>
    <w:rsid w:val="00BA53BB"/>
    <w:rsid w:val="00BF3B0F"/>
    <w:rsid w:val="00C40188"/>
    <w:rsid w:val="00CC0296"/>
    <w:rsid w:val="00CC3B82"/>
    <w:rsid w:val="00CC452D"/>
    <w:rsid w:val="00CC68A5"/>
    <w:rsid w:val="00CE5F9C"/>
    <w:rsid w:val="00CF0D75"/>
    <w:rsid w:val="00D13E50"/>
    <w:rsid w:val="00D357CB"/>
    <w:rsid w:val="00D60732"/>
    <w:rsid w:val="00D61B82"/>
    <w:rsid w:val="00D63838"/>
    <w:rsid w:val="00D85130"/>
    <w:rsid w:val="00DA4208"/>
    <w:rsid w:val="00DB2422"/>
    <w:rsid w:val="00DD6AA3"/>
    <w:rsid w:val="00E0729E"/>
    <w:rsid w:val="00E606AF"/>
    <w:rsid w:val="00E713A8"/>
    <w:rsid w:val="00EB7677"/>
    <w:rsid w:val="00ED687E"/>
    <w:rsid w:val="00EF6091"/>
    <w:rsid w:val="00F025DB"/>
    <w:rsid w:val="00F07568"/>
    <w:rsid w:val="00F52299"/>
    <w:rsid w:val="00F769B8"/>
    <w:rsid w:val="00F9429E"/>
    <w:rsid w:val="00FC4CD3"/>
    <w:rsid w:val="00FE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44C16A8"/>
  <w15:docId w15:val="{79FC21D4-DDF8-466F-8CF1-FA58B692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965"/>
    <w:pPr>
      <w:ind w:left="720"/>
      <w:contextualSpacing/>
    </w:pPr>
  </w:style>
  <w:style w:type="paragraph" w:styleId="BalloonText">
    <w:name w:val="Balloon Text"/>
    <w:basedOn w:val="Normal"/>
    <w:link w:val="BalloonTextChar"/>
    <w:uiPriority w:val="99"/>
    <w:semiHidden/>
    <w:unhideWhenUsed/>
    <w:rsid w:val="00D85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130"/>
    <w:rPr>
      <w:rFonts w:ascii="Segoe UI" w:hAnsi="Segoe UI" w:cs="Segoe UI"/>
      <w:sz w:val="18"/>
      <w:szCs w:val="18"/>
    </w:rPr>
  </w:style>
  <w:style w:type="paragraph" w:styleId="Header">
    <w:name w:val="header"/>
    <w:basedOn w:val="Normal"/>
    <w:link w:val="HeaderChar"/>
    <w:uiPriority w:val="99"/>
    <w:unhideWhenUsed/>
    <w:rsid w:val="00CC3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82"/>
  </w:style>
  <w:style w:type="paragraph" w:styleId="Footer">
    <w:name w:val="footer"/>
    <w:basedOn w:val="Normal"/>
    <w:link w:val="FooterChar"/>
    <w:uiPriority w:val="99"/>
    <w:unhideWhenUsed/>
    <w:rsid w:val="00CC3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TotalTime>
  <Pages>1</Pages>
  <Words>417</Words>
  <Characters>2100</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City of Berkeley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mmedlin</dc:creator>
  <cp:keywords/>
  <dc:description/>
  <cp:lastModifiedBy>Lee, Angelina</cp:lastModifiedBy>
  <cp:revision>10</cp:revision>
  <cp:lastPrinted>2023-11-29T23:13:00Z</cp:lastPrinted>
  <dcterms:created xsi:type="dcterms:W3CDTF">2023-08-29T21:12:00Z</dcterms:created>
  <dcterms:modified xsi:type="dcterms:W3CDTF">2024-03-12T14:12:00Z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34657779-3eee-4321-b6eb-a635cda66c1f</vt:lpwstr>
  </property>
  <property fmtid="{D5CDD505-2E9C-101B-9397-08002B2CF9AE}" pid="3" name="TitusCOBClassification">
    <vt:lpwstr>Internal</vt:lpwstr>
  </property>
  <property fmtid="{D5CDD505-2E9C-101B-9397-08002B2CF9AE}" pid="4" name="TitusVisualMarking">
    <vt:lpwstr>No</vt:lpwstr>
  </property>
</Properties>
</file>